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14F" w:rsidRDefault="006C114F" w:rsidP="00F8548A">
      <w:pPr>
        <w:shd w:val="clear" w:color="auto" w:fill="9BBB59" w:themeFill="accent3"/>
        <w:spacing w:line="240" w:lineRule="auto"/>
        <w:ind w:left="2160" w:firstLine="720"/>
        <w:rPr>
          <w:rFonts w:ascii="Comic Sans MS" w:hAnsi="Comic Sans MS"/>
          <w:b/>
          <w:shadow/>
          <w:sz w:val="28"/>
          <w:szCs w:val="28"/>
        </w:rPr>
      </w:pPr>
      <w:r>
        <w:rPr>
          <w:rFonts w:ascii="Comic Sans MS" w:hAnsi="Comic Sans MS"/>
          <w:b/>
          <w:shadow/>
          <w:sz w:val="28"/>
          <w:szCs w:val="28"/>
        </w:rPr>
        <w:t>Parent Newsletter</w:t>
      </w:r>
    </w:p>
    <w:p w:rsidR="00073840" w:rsidRPr="00F15D7A" w:rsidRDefault="00F15D7A" w:rsidP="00F8548A">
      <w:pPr>
        <w:shd w:val="clear" w:color="auto" w:fill="D6E3BC" w:themeFill="accent3" w:themeFillTint="66"/>
        <w:spacing w:after="0" w:line="240" w:lineRule="auto"/>
        <w:ind w:left="2880"/>
        <w:rPr>
          <w:rFonts w:ascii="Comic Sans MS" w:hAnsi="Comic Sans MS"/>
          <w:shadow/>
          <w:sz w:val="20"/>
          <w:szCs w:val="20"/>
        </w:rPr>
      </w:pPr>
      <w:r>
        <w:rPr>
          <w:rFonts w:ascii="Comic Sans MS" w:hAnsi="Comic Sans MS"/>
          <w:b/>
          <w:shadow/>
          <w:sz w:val="20"/>
          <w:szCs w:val="20"/>
        </w:rPr>
        <w:t xml:space="preserve">   </w:t>
      </w:r>
      <w:r w:rsidRPr="00F15D7A">
        <w:rPr>
          <w:rFonts w:ascii="Comic Sans MS" w:hAnsi="Comic Sans MS"/>
          <w:shadow/>
          <w:sz w:val="20"/>
          <w:szCs w:val="20"/>
        </w:rPr>
        <w:t>ONE Forest School</w:t>
      </w:r>
    </w:p>
    <w:p w:rsidR="00F15D7A" w:rsidRPr="00F15D7A" w:rsidRDefault="00F15D7A" w:rsidP="00F8548A">
      <w:pPr>
        <w:shd w:val="clear" w:color="auto" w:fill="D6E3BC" w:themeFill="accent3" w:themeFillTint="66"/>
        <w:spacing w:after="0" w:line="240" w:lineRule="auto"/>
        <w:ind w:left="2016" w:firstLine="720"/>
        <w:rPr>
          <w:rFonts w:ascii="Comic Sans MS" w:hAnsi="Comic Sans MS"/>
          <w:shadow/>
          <w:sz w:val="16"/>
          <w:szCs w:val="16"/>
        </w:rPr>
      </w:pPr>
      <w:r w:rsidRPr="00F15D7A">
        <w:rPr>
          <w:rFonts w:ascii="Comic Sans MS" w:hAnsi="Comic Sans MS"/>
          <w:shadow/>
          <w:sz w:val="16"/>
          <w:szCs w:val="16"/>
        </w:rPr>
        <w:t xml:space="preserve">                  </w:t>
      </w:r>
      <w:r>
        <w:rPr>
          <w:rFonts w:ascii="Comic Sans MS" w:hAnsi="Comic Sans MS"/>
          <w:shadow/>
          <w:sz w:val="16"/>
          <w:szCs w:val="16"/>
        </w:rPr>
        <w:t xml:space="preserve">       </w:t>
      </w:r>
      <w:proofErr w:type="gramStart"/>
      <w:r w:rsidRPr="00F15D7A">
        <w:rPr>
          <w:rFonts w:ascii="Comic Sans MS" w:hAnsi="Comic Sans MS"/>
          <w:shadow/>
          <w:sz w:val="16"/>
          <w:szCs w:val="16"/>
        </w:rPr>
        <w:t>at</w:t>
      </w:r>
      <w:proofErr w:type="gramEnd"/>
    </w:p>
    <w:p w:rsidR="00F15D7A" w:rsidRPr="00F15D7A" w:rsidRDefault="00F15D7A" w:rsidP="00F8548A">
      <w:pPr>
        <w:shd w:val="clear" w:color="auto" w:fill="D6E3BC" w:themeFill="accent3" w:themeFillTint="66"/>
        <w:spacing w:after="0" w:line="240" w:lineRule="auto"/>
        <w:ind w:left="2016" w:firstLine="720"/>
        <w:rPr>
          <w:rFonts w:ascii="Comic Sans MS" w:hAnsi="Comic Sans MS"/>
          <w:shadow/>
          <w:sz w:val="20"/>
          <w:szCs w:val="20"/>
        </w:rPr>
      </w:pPr>
      <w:r w:rsidRPr="00F15D7A">
        <w:rPr>
          <w:rFonts w:ascii="Comic Sans MS" w:hAnsi="Comic Sans MS"/>
          <w:shadow/>
          <w:sz w:val="20"/>
          <w:szCs w:val="20"/>
        </w:rPr>
        <w:t xml:space="preserve"> </w:t>
      </w:r>
      <w:r w:rsidR="0049790F">
        <w:rPr>
          <w:rFonts w:ascii="Comic Sans MS" w:hAnsi="Comic Sans MS"/>
          <w:shadow/>
          <w:sz w:val="20"/>
          <w:szCs w:val="20"/>
        </w:rPr>
        <w:t xml:space="preserve"> </w:t>
      </w:r>
      <w:r w:rsidRPr="00F15D7A">
        <w:rPr>
          <w:rFonts w:ascii="Comic Sans MS" w:hAnsi="Comic Sans MS"/>
          <w:shadow/>
          <w:sz w:val="20"/>
          <w:szCs w:val="20"/>
        </w:rPr>
        <w:t>Deerhead Nature Preserve</w:t>
      </w:r>
    </w:p>
    <w:p w:rsidR="00F15D7A" w:rsidRDefault="00F222AE" w:rsidP="00F15D7A">
      <w:pPr>
        <w:spacing w:after="0" w:line="240" w:lineRule="auto"/>
        <w:ind w:left="1296" w:firstLine="720"/>
        <w:rPr>
          <w:rFonts w:ascii="Comic Sans MS" w:hAnsi="Comic Sans MS"/>
          <w:b/>
          <w:shadow/>
          <w:sz w:val="20"/>
          <w:szCs w:val="20"/>
        </w:rPr>
      </w:pPr>
      <w:r w:rsidRPr="00F222AE">
        <w:rPr>
          <w:rFonts w:ascii="Comic Sans MS" w:hAnsi="Comic Sans MS"/>
          <w:b/>
          <w:shadow/>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33.3pt;margin-top:159.4pt;width:183.6pt;height:807.4pt;z-index:251660288;mso-width-percent:300;mso-position-horizontal-relative:page;mso-position-vertical-relative:page;mso-width-percent:300" o:allowincell="f" fillcolor="#e6eed5 [822]" stroked="f" strokecolor="#622423 [1605]" strokeweight="6pt">
            <v:fill r:id="rId5" o:title="Narrow horizontal" type="pattern"/>
            <v:stroke linestyle="thickThin"/>
            <v:textbox style="mso-next-textbox:#_x0000_s1026" inset="18pt,18pt,18pt,18pt">
              <w:txbxContent>
                <w:p w:rsidR="00AC283F" w:rsidRPr="00AC283F" w:rsidRDefault="00AC283F" w:rsidP="00AC283F">
                  <w:pPr>
                    <w:pBdr>
                      <w:top w:val="thinThickSmallGap" w:sz="36" w:space="10" w:color="622423" w:themeColor="accent2" w:themeShade="7F"/>
                      <w:bottom w:val="thickThinSmallGap" w:sz="36" w:space="10" w:color="622423" w:themeColor="accent2" w:themeShade="7F"/>
                    </w:pBdr>
                    <w:spacing w:after="160"/>
                    <w:jc w:val="center"/>
                    <w:rPr>
                      <w:rFonts w:ascii="Comic Sans MS" w:eastAsiaTheme="majorEastAsia" w:hAnsi="Comic Sans MS" w:cstheme="majorBidi"/>
                      <w:b/>
                      <w:iCs/>
                      <w:sz w:val="16"/>
                      <w:szCs w:val="16"/>
                      <w:u w:val="thick"/>
                    </w:rPr>
                  </w:pPr>
                  <w:r w:rsidRPr="00AC283F">
                    <w:rPr>
                      <w:rFonts w:ascii="Comic Sans MS" w:eastAsiaTheme="majorEastAsia" w:hAnsi="Comic Sans MS" w:cstheme="majorBidi"/>
                      <w:b/>
                      <w:iCs/>
                      <w:sz w:val="16"/>
                      <w:szCs w:val="16"/>
                      <w:u w:val="thick"/>
                    </w:rPr>
                    <w:t>Weekly Focus of Interest</w:t>
                  </w:r>
                </w:p>
                <w:p w:rsidR="00DA5DC9" w:rsidRPr="00FC60FE" w:rsidRDefault="0093169D" w:rsidP="0093169D">
                  <w:pPr>
                    <w:pStyle w:val="ListParagraph"/>
                    <w:spacing w:after="0" w:line="240" w:lineRule="auto"/>
                    <w:rPr>
                      <w:rFonts w:ascii="Comic Sans MS" w:hAnsi="Comic Sans MS"/>
                      <w:b/>
                      <w:sz w:val="20"/>
                      <w:szCs w:val="20"/>
                    </w:rPr>
                  </w:pPr>
                  <w:r w:rsidRPr="00FC60FE">
                    <w:rPr>
                      <w:rFonts w:ascii="Comic Sans MS" w:hAnsi="Comic Sans MS"/>
                      <w:b/>
                      <w:sz w:val="20"/>
                      <w:szCs w:val="20"/>
                    </w:rPr>
                    <w:t xml:space="preserve"> </w:t>
                  </w:r>
                  <w:r w:rsidR="001B452A" w:rsidRPr="00FC60FE">
                    <w:rPr>
                      <w:rFonts w:ascii="Comic Sans MS" w:hAnsi="Comic Sans MS"/>
                      <w:b/>
                      <w:sz w:val="20"/>
                      <w:szCs w:val="20"/>
                    </w:rPr>
                    <w:t>December</w:t>
                  </w:r>
                </w:p>
                <w:p w:rsidR="00DA5DC9" w:rsidRPr="00DA5DC9" w:rsidRDefault="00DA5DC9" w:rsidP="00DA5DC9">
                  <w:pPr>
                    <w:pStyle w:val="ListParagraph"/>
                    <w:spacing w:after="0" w:line="240" w:lineRule="auto"/>
                    <w:rPr>
                      <w:rFonts w:ascii="Comic Sans MS" w:hAnsi="Comic Sans MS"/>
                      <w:b/>
                      <w:sz w:val="16"/>
                      <w:szCs w:val="16"/>
                    </w:rPr>
                  </w:pPr>
                </w:p>
                <w:p w:rsidR="00DA5DC9" w:rsidRDefault="00FC60FE" w:rsidP="00DA5DC9">
                  <w:pPr>
                    <w:spacing w:after="0" w:line="240" w:lineRule="auto"/>
                    <w:ind w:left="360"/>
                    <w:rPr>
                      <w:rFonts w:ascii="Comic Sans MS" w:hAnsi="Comic Sans MS"/>
                      <w:sz w:val="20"/>
                      <w:szCs w:val="20"/>
                    </w:rPr>
                  </w:pPr>
                  <w:r>
                    <w:rPr>
                      <w:rFonts w:ascii="Comic Sans MS" w:hAnsi="Comic Sans MS"/>
                      <w:sz w:val="20"/>
                      <w:szCs w:val="20"/>
                    </w:rPr>
                    <w:t xml:space="preserve">  Workshop Series</w:t>
                  </w:r>
                </w:p>
                <w:p w:rsidR="00FC60FE" w:rsidRDefault="00FC60FE" w:rsidP="00DA5DC9">
                  <w:pPr>
                    <w:spacing w:after="0" w:line="240" w:lineRule="auto"/>
                    <w:ind w:left="360"/>
                    <w:rPr>
                      <w:rFonts w:ascii="Comic Sans MS" w:hAnsi="Comic Sans MS"/>
                      <w:sz w:val="16"/>
                      <w:szCs w:val="16"/>
                    </w:rPr>
                  </w:pPr>
                </w:p>
                <w:p w:rsidR="00FC60FE" w:rsidRPr="00FC60FE" w:rsidRDefault="00FC60FE" w:rsidP="00DA5DC9">
                  <w:pPr>
                    <w:spacing w:after="0" w:line="240" w:lineRule="auto"/>
                    <w:ind w:left="360"/>
                    <w:rPr>
                      <w:rFonts w:ascii="Comic Sans MS" w:hAnsi="Comic Sans MS"/>
                      <w:sz w:val="16"/>
                      <w:szCs w:val="16"/>
                    </w:rPr>
                  </w:pPr>
                  <w:r>
                    <w:rPr>
                      <w:rFonts w:ascii="Comic Sans MS" w:hAnsi="Comic Sans MS"/>
                      <w:sz w:val="16"/>
                      <w:szCs w:val="16"/>
                    </w:rPr>
                    <w:t xml:space="preserve">Our workshop series will put our new basic tool skills to good use as we create different crafts from the natural supplies found in the forest!  </w:t>
                  </w:r>
                </w:p>
                <w:p w:rsidR="00FC60FE" w:rsidRPr="00FC60FE" w:rsidRDefault="00FC60FE" w:rsidP="00DA5DC9">
                  <w:pPr>
                    <w:spacing w:after="0" w:line="240" w:lineRule="auto"/>
                    <w:ind w:left="360"/>
                    <w:rPr>
                      <w:rFonts w:ascii="Comic Sans MS" w:hAnsi="Comic Sans MS"/>
                      <w:sz w:val="16"/>
                      <w:szCs w:val="16"/>
                    </w:rPr>
                  </w:pPr>
                </w:p>
                <w:p w:rsidR="00DA5DC9" w:rsidRDefault="00FC60FE" w:rsidP="00DA5DC9">
                  <w:pPr>
                    <w:spacing w:after="0" w:line="240" w:lineRule="auto"/>
                    <w:ind w:left="720"/>
                    <w:rPr>
                      <w:rFonts w:ascii="Comic Sans MS" w:hAnsi="Comic Sans MS"/>
                      <w:b/>
                      <w:sz w:val="14"/>
                      <w:szCs w:val="16"/>
                    </w:rPr>
                  </w:pPr>
                  <w:r>
                    <w:rPr>
                      <w:rFonts w:ascii="Comic Sans MS" w:hAnsi="Comic Sans MS"/>
                      <w:b/>
                      <w:sz w:val="14"/>
                      <w:szCs w:val="16"/>
                    </w:rPr>
                    <w:t>Tool Use</w:t>
                  </w:r>
                </w:p>
                <w:p w:rsidR="00DA5DC9" w:rsidRPr="00DA5DC9" w:rsidRDefault="00953F12" w:rsidP="00DA5DC9">
                  <w:pPr>
                    <w:spacing w:after="0" w:line="240" w:lineRule="auto"/>
                    <w:rPr>
                      <w:rFonts w:ascii="Comic Sans MS" w:hAnsi="Comic Sans MS"/>
                      <w:sz w:val="12"/>
                      <w:szCs w:val="16"/>
                    </w:rPr>
                  </w:pPr>
                  <w:r>
                    <w:rPr>
                      <w:rFonts w:ascii="Comic Sans MS" w:hAnsi="Comic Sans MS"/>
                      <w:sz w:val="12"/>
                      <w:szCs w:val="16"/>
                    </w:rPr>
                    <w:t>*</w:t>
                  </w:r>
                  <w:r w:rsidR="0093169D">
                    <w:rPr>
                      <w:rFonts w:ascii="Comic Sans MS" w:hAnsi="Comic Sans MS"/>
                      <w:sz w:val="12"/>
                      <w:szCs w:val="16"/>
                    </w:rPr>
                    <w:t>While some parents may have a few initial concerns regarding the tools we’ll be introducing to the children, don’t worry!  Children can start using saws and knives as soon as they’re ‘able’.  The ability to use a certain tool isn’t necessarily related to age but rather to the development of motor skills, the capacity to focus and listen to instructions, and the strength to grip the tool and exert sufficient force.  Our preconceptions about whether a child is ready or not can be overturned when we see what they can do when given the chance.</w:t>
                  </w:r>
                </w:p>
                <w:p w:rsidR="00DA5DC9" w:rsidRDefault="004E6344" w:rsidP="00DA5DC9">
                  <w:pPr>
                    <w:spacing w:after="0" w:line="240" w:lineRule="auto"/>
                    <w:rPr>
                      <w:rFonts w:ascii="Comic Sans MS" w:hAnsi="Comic Sans MS"/>
                      <w:sz w:val="12"/>
                      <w:szCs w:val="16"/>
                    </w:rPr>
                  </w:pPr>
                  <w:r>
                    <w:rPr>
                      <w:rFonts w:ascii="Comic Sans MS" w:hAnsi="Comic Sans MS"/>
                      <w:sz w:val="12"/>
                      <w:szCs w:val="16"/>
                    </w:rPr>
                    <w:t>During the next nine</w:t>
                  </w:r>
                  <w:r w:rsidR="00DA5DC9">
                    <w:rPr>
                      <w:rFonts w:ascii="Comic Sans MS" w:hAnsi="Comic Sans MS"/>
                      <w:sz w:val="12"/>
                      <w:szCs w:val="16"/>
                    </w:rPr>
                    <w:t xml:space="preserve"> months we will be practicing and using the following tools:</w:t>
                  </w:r>
                </w:p>
                <w:p w:rsidR="00DE7409" w:rsidRDefault="00DE7409" w:rsidP="00DE7409">
                  <w:pPr>
                    <w:pStyle w:val="ListParagraph"/>
                    <w:numPr>
                      <w:ilvl w:val="0"/>
                      <w:numId w:val="4"/>
                    </w:numPr>
                    <w:spacing w:after="0" w:line="240" w:lineRule="auto"/>
                    <w:rPr>
                      <w:rFonts w:ascii="Comic Sans MS" w:hAnsi="Comic Sans MS"/>
                      <w:sz w:val="12"/>
                      <w:szCs w:val="16"/>
                    </w:rPr>
                  </w:pPr>
                  <w:r w:rsidRPr="00DE7409">
                    <w:rPr>
                      <w:rFonts w:ascii="Comic Sans MS" w:hAnsi="Comic Sans MS"/>
                      <w:sz w:val="12"/>
                      <w:szCs w:val="16"/>
                    </w:rPr>
                    <w:t>Bow Saw</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Hack Saw</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Pruning Saw</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Secateurs</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Palm Drill</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Hand Drill (egg-beater drill)</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Drilling Jig</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Sloyd Knife</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Scout Knife</w:t>
                  </w:r>
                </w:p>
                <w:p w:rsidR="00DE7409" w:rsidRDefault="00DE7409" w:rsidP="00DE7409">
                  <w:pPr>
                    <w:pStyle w:val="ListParagraph"/>
                    <w:numPr>
                      <w:ilvl w:val="0"/>
                      <w:numId w:val="4"/>
                    </w:numPr>
                    <w:spacing w:after="0" w:line="240" w:lineRule="auto"/>
                    <w:rPr>
                      <w:rFonts w:ascii="Comic Sans MS" w:hAnsi="Comic Sans MS"/>
                      <w:sz w:val="12"/>
                      <w:szCs w:val="16"/>
                    </w:rPr>
                  </w:pPr>
                  <w:r>
                    <w:rPr>
                      <w:rFonts w:ascii="Comic Sans MS" w:hAnsi="Comic Sans MS"/>
                      <w:sz w:val="12"/>
                      <w:szCs w:val="16"/>
                    </w:rPr>
                    <w:t>Companion Knife</w:t>
                  </w:r>
                </w:p>
                <w:p w:rsidR="00DE7409" w:rsidRDefault="00DE7409" w:rsidP="00DE7409">
                  <w:pPr>
                    <w:spacing w:after="0" w:line="240" w:lineRule="auto"/>
                    <w:rPr>
                      <w:rFonts w:ascii="Comic Sans MS" w:hAnsi="Comic Sans MS"/>
                      <w:sz w:val="12"/>
                      <w:szCs w:val="16"/>
                    </w:rPr>
                  </w:pPr>
                  <w:r>
                    <w:rPr>
                      <w:rFonts w:ascii="Comic Sans MS" w:hAnsi="Comic Sans MS"/>
                      <w:sz w:val="12"/>
                      <w:szCs w:val="16"/>
                    </w:rPr>
                    <w:t>*All children will be heavily supervised during all activities with any tools or knives</w:t>
                  </w:r>
                  <w:r w:rsidR="00E75336">
                    <w:rPr>
                      <w:rFonts w:ascii="Comic Sans MS" w:hAnsi="Comic Sans MS"/>
                      <w:sz w:val="12"/>
                      <w:szCs w:val="16"/>
                    </w:rPr>
                    <w:t>.</w:t>
                  </w:r>
                </w:p>
                <w:p w:rsidR="00E75336" w:rsidRDefault="00E75336" w:rsidP="00DE7409">
                  <w:pPr>
                    <w:spacing w:after="0" w:line="240" w:lineRule="auto"/>
                    <w:rPr>
                      <w:rFonts w:ascii="Comic Sans MS" w:hAnsi="Comic Sans MS"/>
                      <w:sz w:val="12"/>
                      <w:szCs w:val="16"/>
                    </w:rPr>
                  </w:pPr>
                </w:p>
                <w:p w:rsidR="00E75336" w:rsidRDefault="00E75336" w:rsidP="00DE7409">
                  <w:pPr>
                    <w:spacing w:after="0" w:line="240" w:lineRule="auto"/>
                    <w:rPr>
                      <w:rFonts w:ascii="Comic Sans MS" w:hAnsi="Comic Sans MS"/>
                      <w:sz w:val="12"/>
                      <w:szCs w:val="16"/>
                    </w:rPr>
                  </w:pPr>
                </w:p>
                <w:p w:rsidR="00E75336" w:rsidRDefault="00E75336" w:rsidP="00DE7409">
                  <w:pPr>
                    <w:spacing w:after="0" w:line="240" w:lineRule="auto"/>
                    <w:rPr>
                      <w:rFonts w:ascii="Comic Sans MS" w:hAnsi="Comic Sans MS"/>
                      <w:sz w:val="12"/>
                      <w:szCs w:val="16"/>
                    </w:rPr>
                  </w:pPr>
                </w:p>
                <w:p w:rsidR="00E75336" w:rsidRPr="00DE7409" w:rsidRDefault="00E75336" w:rsidP="00DE7409">
                  <w:pPr>
                    <w:spacing w:after="0" w:line="240" w:lineRule="auto"/>
                    <w:rPr>
                      <w:rFonts w:ascii="Comic Sans MS" w:hAnsi="Comic Sans MS"/>
                      <w:sz w:val="12"/>
                      <w:szCs w:val="16"/>
                    </w:rPr>
                  </w:pPr>
                  <w:r>
                    <w:rPr>
                      <w:rFonts w:ascii="Comic Sans MS" w:hAnsi="Comic Sans MS"/>
                      <w:noProof/>
                      <w:sz w:val="12"/>
                      <w:szCs w:val="16"/>
                    </w:rPr>
                    <w:drawing>
                      <wp:inline distT="0" distB="0" distL="0" distR="0">
                        <wp:extent cx="1222375" cy="914400"/>
                        <wp:effectExtent l="0" t="152400" r="0" b="133350"/>
                        <wp:docPr id="7" name="Picture 6" descr="IMG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8.JPG"/>
                                <pic:cNvPicPr/>
                              </pic:nvPicPr>
                              <pic:blipFill>
                                <a:blip r:embed="rId6"/>
                                <a:stretch>
                                  <a:fillRect/>
                                </a:stretch>
                              </pic:blipFill>
                              <pic:spPr>
                                <a:xfrm rot="5400000">
                                  <a:off x="0" y="0"/>
                                  <a:ext cx="1222375" cy="914400"/>
                                </a:xfrm>
                                <a:prstGeom prst="rect">
                                  <a:avLst/>
                                </a:prstGeom>
                              </pic:spPr>
                            </pic:pic>
                          </a:graphicData>
                        </a:graphic>
                      </wp:inline>
                    </w:drawing>
                  </w:r>
                </w:p>
              </w:txbxContent>
            </v:textbox>
            <w10:wrap type="square" anchorx="page" anchory="page"/>
          </v:shape>
        </w:pict>
      </w:r>
      <w:r w:rsidR="00F15D7A">
        <w:rPr>
          <w:rFonts w:ascii="Comic Sans MS" w:hAnsi="Comic Sans MS"/>
          <w:b/>
          <w:shadow/>
          <w:sz w:val="20"/>
          <w:szCs w:val="20"/>
        </w:rPr>
        <w:t xml:space="preserve">                  </w:t>
      </w:r>
    </w:p>
    <w:p w:rsidR="00F15D7A" w:rsidRDefault="00F15D7A" w:rsidP="00F8548A">
      <w:pPr>
        <w:shd w:val="clear" w:color="auto" w:fill="FABF8F" w:themeFill="accent6" w:themeFillTint="99"/>
        <w:spacing w:after="0" w:line="240" w:lineRule="auto"/>
        <w:ind w:left="2160" w:firstLine="1440"/>
        <w:rPr>
          <w:rFonts w:ascii="Comic Sans MS" w:hAnsi="Comic Sans MS"/>
          <w:b/>
          <w:sz w:val="20"/>
          <w:szCs w:val="20"/>
          <w:u w:val="words"/>
        </w:rPr>
      </w:pPr>
      <w:r w:rsidRPr="00F15D7A">
        <w:rPr>
          <w:rFonts w:ascii="Comic Sans MS" w:hAnsi="Comic Sans MS"/>
          <w:b/>
          <w:sz w:val="20"/>
          <w:szCs w:val="20"/>
          <w:u w:val="words"/>
        </w:rPr>
        <w:t>The mon</w:t>
      </w:r>
      <w:r w:rsidR="00497711">
        <w:rPr>
          <w:rFonts w:ascii="Comic Sans MS" w:hAnsi="Comic Sans MS"/>
          <w:b/>
          <w:sz w:val="20"/>
          <w:szCs w:val="20"/>
          <w:u w:val="words"/>
        </w:rPr>
        <w:t>th of December</w:t>
      </w:r>
    </w:p>
    <w:p w:rsidR="008328B6" w:rsidRDefault="008328B6" w:rsidP="00F15D7A">
      <w:pPr>
        <w:spacing w:after="0" w:line="240" w:lineRule="auto"/>
        <w:ind w:left="1296" w:firstLine="720"/>
        <w:rPr>
          <w:rFonts w:ascii="Comic Sans MS" w:hAnsi="Comic Sans MS"/>
          <w:b/>
          <w:sz w:val="20"/>
          <w:szCs w:val="20"/>
          <w:u w:val="words"/>
        </w:rPr>
      </w:pPr>
    </w:p>
    <w:p w:rsidR="008328B6" w:rsidRDefault="008328B6" w:rsidP="008328B6">
      <w:pPr>
        <w:pStyle w:val="ListParagraph"/>
        <w:numPr>
          <w:ilvl w:val="0"/>
          <w:numId w:val="3"/>
        </w:numPr>
        <w:spacing w:after="0" w:line="240" w:lineRule="auto"/>
        <w:rPr>
          <w:rFonts w:ascii="Comic Sans MS" w:hAnsi="Comic Sans MS"/>
          <w:b/>
          <w:sz w:val="18"/>
          <w:szCs w:val="18"/>
        </w:rPr>
      </w:pPr>
      <w:r w:rsidRPr="008328B6">
        <w:rPr>
          <w:rFonts w:ascii="Comic Sans MS" w:hAnsi="Comic Sans MS"/>
          <w:b/>
          <w:sz w:val="18"/>
          <w:szCs w:val="18"/>
        </w:rPr>
        <w:t>Forest School</w:t>
      </w:r>
    </w:p>
    <w:p w:rsidR="0093169D" w:rsidRDefault="0093169D" w:rsidP="0093169D">
      <w:pPr>
        <w:pStyle w:val="ListParagraph"/>
        <w:spacing w:after="0" w:line="240" w:lineRule="auto"/>
        <w:rPr>
          <w:rFonts w:ascii="Comic Sans MS" w:hAnsi="Comic Sans MS"/>
          <w:b/>
          <w:sz w:val="18"/>
          <w:szCs w:val="18"/>
        </w:rPr>
      </w:pPr>
    </w:p>
    <w:p w:rsidR="008328B6" w:rsidRDefault="008328B6" w:rsidP="008328B6">
      <w:pPr>
        <w:pStyle w:val="ListParagraph"/>
        <w:spacing w:after="0" w:line="240" w:lineRule="auto"/>
        <w:rPr>
          <w:rFonts w:ascii="Comic Sans MS" w:hAnsi="Comic Sans MS"/>
          <w:sz w:val="16"/>
          <w:szCs w:val="16"/>
        </w:rPr>
      </w:pPr>
      <w:r>
        <w:rPr>
          <w:rFonts w:ascii="Comic Sans MS" w:hAnsi="Comic Sans MS"/>
          <w:sz w:val="16"/>
          <w:szCs w:val="16"/>
        </w:rPr>
        <w:t>Bedford County School</w:t>
      </w:r>
      <w:r w:rsidR="004E6344">
        <w:rPr>
          <w:rFonts w:ascii="Comic Sans MS" w:hAnsi="Comic Sans MS"/>
          <w:sz w:val="16"/>
          <w:szCs w:val="16"/>
        </w:rPr>
        <w:t xml:space="preserve">s </w:t>
      </w:r>
      <w:r w:rsidR="00497711">
        <w:rPr>
          <w:rFonts w:ascii="Comic Sans MS" w:hAnsi="Comic Sans MS"/>
          <w:sz w:val="16"/>
          <w:szCs w:val="16"/>
        </w:rPr>
        <w:t>will be out for their Winter Break December 23</w:t>
      </w:r>
      <w:r w:rsidR="00497711" w:rsidRPr="00497711">
        <w:rPr>
          <w:rFonts w:ascii="Comic Sans MS" w:hAnsi="Comic Sans MS"/>
          <w:sz w:val="16"/>
          <w:szCs w:val="16"/>
          <w:vertAlign w:val="superscript"/>
        </w:rPr>
        <w:t>rd</w:t>
      </w:r>
      <w:r w:rsidR="00497711">
        <w:rPr>
          <w:rFonts w:ascii="Comic Sans MS" w:hAnsi="Comic Sans MS"/>
          <w:sz w:val="16"/>
          <w:szCs w:val="16"/>
        </w:rPr>
        <w:t xml:space="preserve"> thru January3rd.  ONE Forest School has been continuing its transition</w:t>
      </w:r>
      <w:r w:rsidR="001C0A5C">
        <w:rPr>
          <w:rFonts w:ascii="Comic Sans MS" w:hAnsi="Comic Sans MS"/>
          <w:sz w:val="16"/>
          <w:szCs w:val="16"/>
        </w:rPr>
        <w:t xml:space="preserve"> into a more formal and traditional style of Forest School learning</w:t>
      </w:r>
      <w:r w:rsidR="00497711">
        <w:rPr>
          <w:rFonts w:ascii="Comic Sans MS" w:hAnsi="Comic Sans MS"/>
          <w:sz w:val="16"/>
          <w:szCs w:val="16"/>
        </w:rPr>
        <w:t xml:space="preserve"> by offering our Workshop Series</w:t>
      </w:r>
      <w:r w:rsidR="001C0A5C">
        <w:rPr>
          <w:rFonts w:ascii="Comic Sans MS" w:hAnsi="Comic Sans MS"/>
          <w:sz w:val="16"/>
          <w:szCs w:val="16"/>
        </w:rPr>
        <w:t>.</w:t>
      </w:r>
      <w:r w:rsidR="00497711">
        <w:rPr>
          <w:rFonts w:ascii="Comic Sans MS" w:hAnsi="Comic Sans MS"/>
          <w:sz w:val="16"/>
          <w:szCs w:val="16"/>
        </w:rPr>
        <w:t xml:space="preserve">  Children are learning forest-based crafting and improving their skills with basic tools.  We </w:t>
      </w:r>
      <w:r w:rsidR="001C0A5C">
        <w:rPr>
          <w:rFonts w:ascii="Comic Sans MS" w:hAnsi="Comic Sans MS"/>
          <w:sz w:val="16"/>
          <w:szCs w:val="16"/>
        </w:rPr>
        <w:t>still have our creek time/fre</w:t>
      </w:r>
      <w:r w:rsidR="00497711">
        <w:rPr>
          <w:rFonts w:ascii="Comic Sans MS" w:hAnsi="Comic Sans MS"/>
          <w:sz w:val="16"/>
          <w:szCs w:val="16"/>
        </w:rPr>
        <w:t xml:space="preserve">e play time but are </w:t>
      </w:r>
      <w:r w:rsidR="001C0A5C">
        <w:rPr>
          <w:rFonts w:ascii="Comic Sans MS" w:hAnsi="Comic Sans MS"/>
          <w:sz w:val="16"/>
          <w:szCs w:val="16"/>
        </w:rPr>
        <w:t>more focused on the educational side of a learner-led approach to our projects.</w:t>
      </w:r>
      <w:r w:rsidR="005B6466">
        <w:rPr>
          <w:rFonts w:ascii="Comic Sans MS" w:hAnsi="Comic Sans MS"/>
          <w:sz w:val="16"/>
          <w:szCs w:val="16"/>
        </w:rPr>
        <w:t xml:space="preserve">  We’ve been practicing with hand drills, bow saws, using a vise, etc. to get ready for </w:t>
      </w:r>
      <w:r w:rsidR="00497711">
        <w:rPr>
          <w:rFonts w:ascii="Comic Sans MS" w:hAnsi="Comic Sans MS"/>
          <w:sz w:val="16"/>
          <w:szCs w:val="16"/>
        </w:rPr>
        <w:t>December</w:t>
      </w:r>
      <w:r w:rsidR="005B6466">
        <w:rPr>
          <w:rFonts w:ascii="Comic Sans MS" w:hAnsi="Comic Sans MS"/>
          <w:sz w:val="16"/>
          <w:szCs w:val="16"/>
        </w:rPr>
        <w:t>!  It</w:t>
      </w:r>
      <w:r w:rsidR="00497711">
        <w:rPr>
          <w:rFonts w:ascii="Comic Sans MS" w:hAnsi="Comic Sans MS"/>
          <w:sz w:val="16"/>
          <w:szCs w:val="16"/>
        </w:rPr>
        <w:t xml:space="preserve"> is</w:t>
      </w:r>
      <w:r w:rsidR="0093169D">
        <w:rPr>
          <w:rFonts w:ascii="Comic Sans MS" w:hAnsi="Comic Sans MS"/>
          <w:sz w:val="16"/>
          <w:szCs w:val="16"/>
        </w:rPr>
        <w:t xml:space="preserve"> our introductory </w:t>
      </w:r>
      <w:r w:rsidR="00497711">
        <w:rPr>
          <w:rFonts w:ascii="Comic Sans MS" w:hAnsi="Comic Sans MS"/>
          <w:sz w:val="16"/>
          <w:szCs w:val="16"/>
        </w:rPr>
        <w:t xml:space="preserve">month for </w:t>
      </w:r>
      <w:r w:rsidR="005B6466">
        <w:rPr>
          <w:rFonts w:ascii="Comic Sans MS" w:hAnsi="Comic Sans MS"/>
          <w:sz w:val="16"/>
          <w:szCs w:val="16"/>
        </w:rPr>
        <w:t>using these</w:t>
      </w:r>
      <w:r w:rsidR="00497711">
        <w:rPr>
          <w:rFonts w:ascii="Comic Sans MS" w:hAnsi="Comic Sans MS"/>
          <w:sz w:val="16"/>
          <w:szCs w:val="16"/>
        </w:rPr>
        <w:t xml:space="preserve"> tools for crafting useful items to be used in the forest</w:t>
      </w:r>
      <w:r w:rsidR="0093169D">
        <w:rPr>
          <w:rFonts w:ascii="Comic Sans MS" w:hAnsi="Comic Sans MS"/>
          <w:sz w:val="16"/>
          <w:szCs w:val="16"/>
        </w:rPr>
        <w:t>.</w:t>
      </w:r>
      <w:r>
        <w:rPr>
          <w:rFonts w:ascii="Comic Sans MS" w:hAnsi="Comic Sans MS"/>
          <w:sz w:val="16"/>
          <w:szCs w:val="16"/>
        </w:rPr>
        <w:t xml:space="preserve"> </w:t>
      </w:r>
    </w:p>
    <w:p w:rsidR="00DA5DC9" w:rsidRDefault="00DA5DC9" w:rsidP="008328B6">
      <w:pPr>
        <w:pStyle w:val="ListParagraph"/>
        <w:spacing w:after="0" w:line="240" w:lineRule="auto"/>
        <w:rPr>
          <w:rFonts w:ascii="Comic Sans MS" w:hAnsi="Comic Sans MS"/>
          <w:sz w:val="16"/>
          <w:szCs w:val="16"/>
        </w:rPr>
      </w:pPr>
    </w:p>
    <w:p w:rsidR="00DA5DC9" w:rsidRDefault="00CB7ECD" w:rsidP="008328B6">
      <w:pPr>
        <w:pStyle w:val="ListParagraph"/>
        <w:spacing w:after="0" w:line="240" w:lineRule="auto"/>
        <w:rPr>
          <w:rFonts w:ascii="Comic Sans MS" w:hAnsi="Comic Sans MS"/>
          <w:sz w:val="16"/>
          <w:szCs w:val="16"/>
        </w:rPr>
      </w:pPr>
      <w:r>
        <w:rPr>
          <w:rFonts w:ascii="Comic Sans MS" w:hAnsi="Comic Sans MS"/>
          <w:noProof/>
          <w:sz w:val="16"/>
          <w:szCs w:val="16"/>
        </w:rPr>
        <w:drawing>
          <wp:anchor distT="0" distB="0" distL="114300" distR="114300" simplePos="0" relativeHeight="251661312" behindDoc="0" locked="0" layoutInCell="1" allowOverlap="1">
            <wp:simplePos x="0" y="0"/>
            <wp:positionH relativeFrom="margin">
              <wp:posOffset>5081270</wp:posOffset>
            </wp:positionH>
            <wp:positionV relativeFrom="margin">
              <wp:posOffset>2719070</wp:posOffset>
            </wp:positionV>
            <wp:extent cx="847725" cy="640080"/>
            <wp:effectExtent l="0" t="95250" r="0" b="83820"/>
            <wp:wrapSquare wrapText="bothSides"/>
            <wp:docPr id="3" name="Picture 2" descr="IMG_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6.JPG"/>
                    <pic:cNvPicPr/>
                  </pic:nvPicPr>
                  <pic:blipFill>
                    <a:blip r:embed="rId7" cstate="print"/>
                    <a:stretch>
                      <a:fillRect/>
                    </a:stretch>
                  </pic:blipFill>
                  <pic:spPr>
                    <a:xfrm rot="5400000">
                      <a:off x="0" y="0"/>
                      <a:ext cx="847725" cy="640080"/>
                    </a:xfrm>
                    <a:prstGeom prst="rect">
                      <a:avLst/>
                    </a:prstGeom>
                  </pic:spPr>
                </pic:pic>
              </a:graphicData>
            </a:graphic>
          </wp:anchor>
        </w:drawing>
      </w:r>
      <w:r w:rsidR="00497711">
        <w:rPr>
          <w:rFonts w:ascii="Comic Sans MS" w:hAnsi="Comic Sans MS"/>
          <w:sz w:val="16"/>
          <w:szCs w:val="16"/>
        </w:rPr>
        <w:t>We’re still continuing</w:t>
      </w:r>
      <w:r w:rsidR="00DA5DC9">
        <w:rPr>
          <w:rFonts w:ascii="Comic Sans MS" w:hAnsi="Comic Sans MS"/>
          <w:sz w:val="16"/>
          <w:szCs w:val="16"/>
        </w:rPr>
        <w:t xml:space="preserve"> our whittling sessions</w:t>
      </w:r>
      <w:r w:rsidR="00497711">
        <w:rPr>
          <w:rFonts w:ascii="Comic Sans MS" w:hAnsi="Comic Sans MS"/>
          <w:sz w:val="16"/>
          <w:szCs w:val="16"/>
        </w:rPr>
        <w:t xml:space="preserve"> as the children really love this</w:t>
      </w:r>
      <w:r w:rsidR="005B6466">
        <w:rPr>
          <w:rFonts w:ascii="Comic Sans MS" w:hAnsi="Comic Sans MS"/>
          <w:sz w:val="16"/>
          <w:szCs w:val="16"/>
        </w:rPr>
        <w:t xml:space="preserve"> special activity</w:t>
      </w:r>
      <w:r w:rsidR="00DA5DC9">
        <w:rPr>
          <w:rFonts w:ascii="Comic Sans MS" w:hAnsi="Comic Sans MS"/>
          <w:sz w:val="16"/>
          <w:szCs w:val="16"/>
        </w:rPr>
        <w:t>.  Whittling in the woods</w:t>
      </w:r>
      <w:r w:rsidR="005B6466">
        <w:rPr>
          <w:rFonts w:ascii="Comic Sans MS" w:hAnsi="Comic Sans MS"/>
          <w:sz w:val="16"/>
          <w:szCs w:val="16"/>
        </w:rPr>
        <w:t xml:space="preserve"> around a campfire</w:t>
      </w:r>
      <w:r w:rsidR="00DA5DC9">
        <w:rPr>
          <w:rFonts w:ascii="Comic Sans MS" w:hAnsi="Comic Sans MS"/>
          <w:sz w:val="16"/>
          <w:szCs w:val="16"/>
        </w:rPr>
        <w:t xml:space="preserve"> is one of the best ways to </w:t>
      </w:r>
      <w:r w:rsidR="007907B5">
        <w:rPr>
          <w:rFonts w:ascii="Comic Sans MS" w:hAnsi="Comic Sans MS"/>
          <w:sz w:val="16"/>
          <w:szCs w:val="16"/>
        </w:rPr>
        <w:t>enrich the physical, social, emotional, creative, and spiritual aspects of children’s lives.</w:t>
      </w:r>
    </w:p>
    <w:p w:rsidR="00953F12" w:rsidRDefault="00953F12" w:rsidP="008328B6">
      <w:pPr>
        <w:pStyle w:val="ListParagraph"/>
        <w:spacing w:after="0" w:line="240" w:lineRule="auto"/>
        <w:rPr>
          <w:rFonts w:ascii="Comic Sans MS" w:hAnsi="Comic Sans MS"/>
          <w:sz w:val="16"/>
          <w:szCs w:val="16"/>
        </w:rPr>
      </w:pPr>
    </w:p>
    <w:p w:rsidR="007907B5" w:rsidRDefault="005B6466" w:rsidP="008328B6">
      <w:pPr>
        <w:pStyle w:val="ListParagraph"/>
        <w:spacing w:after="0" w:line="240" w:lineRule="auto"/>
        <w:rPr>
          <w:rFonts w:ascii="Comic Sans MS" w:hAnsi="Comic Sans MS"/>
          <w:sz w:val="16"/>
          <w:szCs w:val="16"/>
        </w:rPr>
      </w:pPr>
      <w:r>
        <w:rPr>
          <w:rFonts w:ascii="Comic Sans MS" w:hAnsi="Comic Sans MS"/>
          <w:sz w:val="16"/>
          <w:szCs w:val="16"/>
        </w:rPr>
        <w:t>O</w:t>
      </w:r>
      <w:r w:rsidR="007907B5">
        <w:rPr>
          <w:rFonts w:ascii="Comic Sans MS" w:hAnsi="Comic Sans MS"/>
          <w:sz w:val="16"/>
          <w:szCs w:val="16"/>
        </w:rPr>
        <w:t>ur journey with</w:t>
      </w:r>
      <w:r>
        <w:rPr>
          <w:rFonts w:ascii="Comic Sans MS" w:hAnsi="Comic Sans MS"/>
          <w:sz w:val="16"/>
          <w:szCs w:val="16"/>
        </w:rPr>
        <w:t xml:space="preserve"> tree identification is moving along very smoothly!  We’ve chosen the hickory tree to represent the month of December.  The children really love finding and tasting the meat of the hickory nuts!  To help us with identifying these</w:t>
      </w:r>
      <w:r w:rsidR="007907B5">
        <w:rPr>
          <w:rFonts w:ascii="Comic Sans MS" w:hAnsi="Comic Sans MS"/>
          <w:sz w:val="16"/>
          <w:szCs w:val="16"/>
        </w:rPr>
        <w:t xml:space="preserve"> tree</w:t>
      </w:r>
      <w:r>
        <w:rPr>
          <w:rFonts w:ascii="Comic Sans MS" w:hAnsi="Comic Sans MS"/>
          <w:sz w:val="16"/>
          <w:szCs w:val="16"/>
        </w:rPr>
        <w:t>s</w:t>
      </w:r>
      <w:r w:rsidR="007907B5">
        <w:rPr>
          <w:rFonts w:ascii="Comic Sans MS" w:hAnsi="Comic Sans MS"/>
          <w:sz w:val="16"/>
          <w:szCs w:val="16"/>
        </w:rPr>
        <w:t>, we will become familiar with its look, feel, smell and behavior</w:t>
      </w:r>
      <w:r>
        <w:rPr>
          <w:rFonts w:ascii="Comic Sans MS" w:hAnsi="Comic Sans MS"/>
          <w:sz w:val="16"/>
          <w:szCs w:val="16"/>
        </w:rPr>
        <w:t xml:space="preserve"> and taste</w:t>
      </w:r>
      <w:r w:rsidR="007907B5">
        <w:rPr>
          <w:rFonts w:ascii="Comic Sans MS" w:hAnsi="Comic Sans MS"/>
          <w:sz w:val="16"/>
          <w:szCs w:val="16"/>
        </w:rPr>
        <w:t>.  Each of these identifiers, as well as behavior, can really only be gained by sawing, splitting and carving the wood from the tree.  We will also be practicing our coppicing skills to ensure that the trees</w:t>
      </w:r>
      <w:r w:rsidR="00953F12">
        <w:rPr>
          <w:rFonts w:ascii="Comic Sans MS" w:hAnsi="Comic Sans MS"/>
          <w:sz w:val="16"/>
          <w:szCs w:val="16"/>
        </w:rPr>
        <w:t xml:space="preserve"> in our forest</w:t>
      </w:r>
      <w:r w:rsidR="007907B5">
        <w:rPr>
          <w:rFonts w:ascii="Comic Sans MS" w:hAnsi="Comic Sans MS"/>
          <w:sz w:val="16"/>
          <w:szCs w:val="16"/>
        </w:rPr>
        <w:t xml:space="preserve"> remain sustainable. </w:t>
      </w:r>
    </w:p>
    <w:p w:rsidR="00953F12" w:rsidRDefault="00953F12" w:rsidP="008328B6">
      <w:pPr>
        <w:pStyle w:val="ListParagraph"/>
        <w:spacing w:after="0" w:line="240" w:lineRule="auto"/>
        <w:rPr>
          <w:rFonts w:ascii="Comic Sans MS" w:hAnsi="Comic Sans MS"/>
          <w:sz w:val="16"/>
          <w:szCs w:val="16"/>
        </w:rPr>
      </w:pPr>
    </w:p>
    <w:p w:rsidR="00953F12" w:rsidRDefault="00953F12" w:rsidP="008328B6">
      <w:pPr>
        <w:pStyle w:val="ListParagraph"/>
        <w:spacing w:after="0" w:line="240" w:lineRule="auto"/>
        <w:rPr>
          <w:rFonts w:ascii="Comic Sans MS" w:hAnsi="Comic Sans MS"/>
          <w:sz w:val="16"/>
          <w:szCs w:val="16"/>
        </w:rPr>
      </w:pPr>
      <w:r>
        <w:rPr>
          <w:rFonts w:ascii="Comic Sans MS" w:hAnsi="Comic Sans MS"/>
          <w:sz w:val="16"/>
          <w:szCs w:val="16"/>
        </w:rPr>
        <w:t xml:space="preserve">You, as parents, can help us help your children!  If you have any of the tools we have listed, we never turn down donations!  </w:t>
      </w:r>
    </w:p>
    <w:p w:rsidR="003E7D10" w:rsidRDefault="003E7D10" w:rsidP="008328B6">
      <w:pPr>
        <w:pStyle w:val="ListParagraph"/>
        <w:spacing w:after="0" w:line="240" w:lineRule="auto"/>
        <w:rPr>
          <w:rFonts w:ascii="Comic Sans MS" w:hAnsi="Comic Sans MS"/>
          <w:sz w:val="16"/>
          <w:szCs w:val="16"/>
        </w:rPr>
      </w:pPr>
    </w:p>
    <w:p w:rsidR="00A43066" w:rsidRPr="00A43066" w:rsidRDefault="00A43066" w:rsidP="00A43066">
      <w:pPr>
        <w:pBdr>
          <w:bottom w:val="single" w:sz="4" w:space="1" w:color="auto"/>
        </w:pBdr>
        <w:spacing w:after="0" w:line="240" w:lineRule="auto"/>
        <w:rPr>
          <w:rFonts w:ascii="Comic Sans MS" w:hAnsi="Comic Sans MS"/>
          <w:b/>
          <w:sz w:val="18"/>
          <w:szCs w:val="18"/>
        </w:rPr>
      </w:pPr>
    </w:p>
    <w:p w:rsidR="00DA5DC9" w:rsidRPr="00DA5DC9" w:rsidRDefault="00DA5DC9" w:rsidP="00DA5DC9">
      <w:pPr>
        <w:pStyle w:val="ListParagraph"/>
        <w:rPr>
          <w:rFonts w:ascii="Comic Sans MS" w:hAnsi="Comic Sans MS"/>
          <w:b/>
          <w:sz w:val="18"/>
          <w:szCs w:val="18"/>
        </w:rPr>
      </w:pPr>
    </w:p>
    <w:p w:rsidR="00DA5DC9" w:rsidRPr="00A43066" w:rsidRDefault="00A43066" w:rsidP="00F8548A">
      <w:pPr>
        <w:pStyle w:val="ListParagraph"/>
        <w:shd w:val="clear" w:color="auto" w:fill="C2D69B" w:themeFill="accent3" w:themeFillTint="99"/>
        <w:spacing w:after="0" w:line="240" w:lineRule="auto"/>
        <w:rPr>
          <w:rFonts w:ascii="Comic Sans MS" w:hAnsi="Comic Sans MS"/>
          <w:b/>
          <w:shadow/>
          <w:sz w:val="20"/>
          <w:szCs w:val="20"/>
        </w:rPr>
      </w:pPr>
      <w:r w:rsidRPr="00A43066">
        <w:rPr>
          <w:rFonts w:ascii="Comic Sans MS" w:hAnsi="Comic Sans MS"/>
          <w:b/>
          <w:shadow/>
          <w:sz w:val="20"/>
          <w:szCs w:val="20"/>
        </w:rPr>
        <w:t>A Month in Review:</w:t>
      </w:r>
    </w:p>
    <w:p w:rsidR="00A43066" w:rsidRDefault="00A43066" w:rsidP="00DA5DC9">
      <w:pPr>
        <w:pStyle w:val="ListParagraph"/>
        <w:spacing w:after="0" w:line="240" w:lineRule="auto"/>
        <w:rPr>
          <w:rFonts w:ascii="Comic Sans MS" w:hAnsi="Comic Sans MS"/>
          <w:b/>
          <w:shadow/>
          <w:sz w:val="18"/>
          <w:szCs w:val="18"/>
        </w:rPr>
      </w:pPr>
    </w:p>
    <w:p w:rsidR="00A43066" w:rsidRDefault="005B6466" w:rsidP="00F8548A">
      <w:pPr>
        <w:pStyle w:val="ListParagraph"/>
        <w:shd w:val="clear" w:color="auto" w:fill="C2D69B" w:themeFill="accent3" w:themeFillTint="99"/>
        <w:spacing w:after="0" w:line="240" w:lineRule="auto"/>
        <w:rPr>
          <w:rFonts w:ascii="Comic Sans MS" w:hAnsi="Comic Sans MS"/>
          <w:b/>
          <w:shadow/>
          <w:sz w:val="18"/>
          <w:szCs w:val="18"/>
        </w:rPr>
      </w:pPr>
      <w:r>
        <w:rPr>
          <w:rFonts w:ascii="Comic Sans MS" w:hAnsi="Comic Sans MS"/>
          <w:b/>
          <w:shadow/>
          <w:sz w:val="18"/>
          <w:szCs w:val="18"/>
        </w:rPr>
        <w:t>November</w:t>
      </w:r>
      <w:r w:rsidR="00A43066">
        <w:rPr>
          <w:rFonts w:ascii="Comic Sans MS" w:hAnsi="Comic Sans MS"/>
          <w:b/>
          <w:shadow/>
          <w:sz w:val="18"/>
          <w:szCs w:val="18"/>
        </w:rPr>
        <w:t xml:space="preserve"> Highlights!</w:t>
      </w:r>
    </w:p>
    <w:p w:rsidR="00A43066" w:rsidRDefault="00A43066" w:rsidP="00DA5DC9">
      <w:pPr>
        <w:pStyle w:val="ListParagraph"/>
        <w:spacing w:after="0" w:line="240" w:lineRule="auto"/>
        <w:rPr>
          <w:rFonts w:ascii="Comic Sans MS" w:hAnsi="Comic Sans MS"/>
          <w:b/>
          <w:shadow/>
          <w:sz w:val="18"/>
          <w:szCs w:val="18"/>
        </w:rPr>
      </w:pPr>
    </w:p>
    <w:p w:rsidR="00A43066" w:rsidRDefault="00A43066"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Tree Cookies Art</w:t>
      </w:r>
      <w:r w:rsidR="00521395">
        <w:rPr>
          <w:rFonts w:ascii="Comic Sans MS" w:hAnsi="Comic Sans MS"/>
          <w:sz w:val="16"/>
          <w:szCs w:val="16"/>
        </w:rPr>
        <w:t xml:space="preserve"> – Nut Necklaces</w:t>
      </w:r>
      <w:r w:rsidR="00E75336">
        <w:rPr>
          <w:rFonts w:ascii="Comic Sans MS" w:hAnsi="Comic Sans MS"/>
          <w:sz w:val="16"/>
          <w:szCs w:val="16"/>
        </w:rPr>
        <w:t>!</w:t>
      </w:r>
    </w:p>
    <w:p w:rsidR="00A43066" w:rsidRDefault="00A43066"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Tree Climbing</w:t>
      </w:r>
      <w:r w:rsidR="00E75336">
        <w:rPr>
          <w:rFonts w:ascii="Comic Sans MS" w:hAnsi="Comic Sans MS"/>
          <w:sz w:val="16"/>
          <w:szCs w:val="16"/>
        </w:rPr>
        <w:t xml:space="preserve"> – An unexpected lesson in tenacity</w:t>
      </w:r>
    </w:p>
    <w:p w:rsidR="00A43066" w:rsidRDefault="00E75336"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 xml:space="preserve">Exploring musical sounds using untraditional </w:t>
      </w:r>
      <w:r w:rsidR="005B6466">
        <w:rPr>
          <w:rFonts w:ascii="Comic Sans MS" w:hAnsi="Comic Sans MS"/>
          <w:sz w:val="16"/>
          <w:szCs w:val="16"/>
        </w:rPr>
        <w:t xml:space="preserve"> </w:t>
      </w:r>
      <w:r>
        <w:rPr>
          <w:rFonts w:ascii="Comic Sans MS" w:hAnsi="Comic Sans MS"/>
          <w:sz w:val="16"/>
          <w:szCs w:val="16"/>
        </w:rPr>
        <w:t>methods</w:t>
      </w:r>
    </w:p>
    <w:p w:rsidR="00A43066" w:rsidRDefault="00521395"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Playing in the leaves</w:t>
      </w:r>
    </w:p>
    <w:p w:rsidR="00A43066" w:rsidRDefault="00A43066"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Rainy Day Fun</w:t>
      </w:r>
      <w:r w:rsidR="00E75336">
        <w:rPr>
          <w:rFonts w:ascii="Comic Sans MS" w:hAnsi="Comic Sans MS"/>
          <w:sz w:val="16"/>
          <w:szCs w:val="16"/>
        </w:rPr>
        <w:t xml:space="preserve"> – Playing in the rain!</w:t>
      </w:r>
    </w:p>
    <w:p w:rsidR="00E75336" w:rsidRDefault="00521395" w:rsidP="00E75336">
      <w:pPr>
        <w:pStyle w:val="ListParagraph"/>
        <w:spacing w:after="0" w:line="240" w:lineRule="auto"/>
        <w:rPr>
          <w:rFonts w:ascii="Comic Sans MS" w:hAnsi="Comic Sans MS"/>
          <w:sz w:val="16"/>
          <w:szCs w:val="16"/>
        </w:rPr>
      </w:pPr>
      <w:r>
        <w:rPr>
          <w:rFonts w:ascii="Comic Sans MS" w:hAnsi="Comic Sans MS"/>
          <w:noProof/>
          <w:sz w:val="16"/>
          <w:szCs w:val="16"/>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1495425" cy="822960"/>
            <wp:effectExtent l="19050" t="0" r="9525" b="0"/>
            <wp:wrapSquare wrapText="bothSides"/>
            <wp:docPr id="6" name="Picture 3" descr="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3.JPG"/>
                    <pic:cNvPicPr/>
                  </pic:nvPicPr>
                  <pic:blipFill>
                    <a:blip r:embed="rId8" cstate="print"/>
                    <a:stretch>
                      <a:fillRect/>
                    </a:stretch>
                  </pic:blipFill>
                  <pic:spPr>
                    <a:xfrm rot="10800000" flipH="1" flipV="1">
                      <a:off x="0" y="0"/>
                      <a:ext cx="1495425" cy="822960"/>
                    </a:xfrm>
                    <a:prstGeom prst="rect">
                      <a:avLst/>
                    </a:prstGeom>
                  </pic:spPr>
                </pic:pic>
              </a:graphicData>
            </a:graphic>
          </wp:anchor>
        </w:drawing>
      </w:r>
    </w:p>
    <w:p w:rsidR="00A43066" w:rsidRDefault="00521395"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Noticing Nature- Fall colors</w:t>
      </w:r>
    </w:p>
    <w:p w:rsidR="00521395" w:rsidRPr="00521395" w:rsidRDefault="00521395" w:rsidP="00521395">
      <w:pPr>
        <w:pStyle w:val="ListParagraph"/>
        <w:rPr>
          <w:rFonts w:ascii="Comic Sans MS" w:hAnsi="Comic Sans MS"/>
          <w:sz w:val="16"/>
          <w:szCs w:val="16"/>
        </w:rPr>
      </w:pPr>
    </w:p>
    <w:p w:rsidR="00521395" w:rsidRDefault="00521395" w:rsidP="00A43066">
      <w:pPr>
        <w:pStyle w:val="ListParagraph"/>
        <w:numPr>
          <w:ilvl w:val="0"/>
          <w:numId w:val="3"/>
        </w:numPr>
        <w:spacing w:after="0" w:line="240" w:lineRule="auto"/>
        <w:rPr>
          <w:rFonts w:ascii="Comic Sans MS" w:hAnsi="Comic Sans MS"/>
          <w:sz w:val="16"/>
          <w:szCs w:val="16"/>
        </w:rPr>
      </w:pPr>
      <w:r>
        <w:rPr>
          <w:rFonts w:ascii="Comic Sans MS" w:hAnsi="Comic Sans MS"/>
          <w:sz w:val="16"/>
          <w:szCs w:val="16"/>
        </w:rPr>
        <w:t xml:space="preserve">Where did all the frogs and turtles go?  </w:t>
      </w:r>
    </w:p>
    <w:p w:rsidR="00521395" w:rsidRDefault="00521395" w:rsidP="00521395">
      <w:pPr>
        <w:pStyle w:val="ListParagraph"/>
        <w:spacing w:after="0" w:line="240" w:lineRule="auto"/>
        <w:rPr>
          <w:rFonts w:ascii="Comic Sans MS" w:hAnsi="Comic Sans MS"/>
          <w:sz w:val="16"/>
          <w:szCs w:val="16"/>
        </w:rPr>
      </w:pPr>
    </w:p>
    <w:p w:rsidR="008328B6" w:rsidRPr="0049790F" w:rsidRDefault="008328B6" w:rsidP="00F15D7A">
      <w:pPr>
        <w:spacing w:after="0" w:line="240" w:lineRule="auto"/>
        <w:rPr>
          <w:rFonts w:ascii="Comic Sans MS" w:hAnsi="Comic Sans MS"/>
          <w:sz w:val="16"/>
          <w:szCs w:val="16"/>
        </w:rPr>
      </w:pPr>
    </w:p>
    <w:sectPr w:rsidR="008328B6" w:rsidRPr="0049790F" w:rsidSect="000738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A2870"/>
    <w:multiLevelType w:val="hybridMultilevel"/>
    <w:tmpl w:val="F542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8659C5"/>
    <w:multiLevelType w:val="hybridMultilevel"/>
    <w:tmpl w:val="3A9E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1F26DE"/>
    <w:multiLevelType w:val="hybridMultilevel"/>
    <w:tmpl w:val="96E8B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8C0D0D"/>
    <w:multiLevelType w:val="hybridMultilevel"/>
    <w:tmpl w:val="8A2A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AC283F"/>
    <w:rsid w:val="00073840"/>
    <w:rsid w:val="001B452A"/>
    <w:rsid w:val="001C0A5C"/>
    <w:rsid w:val="003E7D10"/>
    <w:rsid w:val="00497711"/>
    <w:rsid w:val="0049790F"/>
    <w:rsid w:val="004E6344"/>
    <w:rsid w:val="00521395"/>
    <w:rsid w:val="00586830"/>
    <w:rsid w:val="005B6466"/>
    <w:rsid w:val="006C114F"/>
    <w:rsid w:val="00756A38"/>
    <w:rsid w:val="007907B5"/>
    <w:rsid w:val="00803460"/>
    <w:rsid w:val="008328B6"/>
    <w:rsid w:val="0093169D"/>
    <w:rsid w:val="00953F12"/>
    <w:rsid w:val="00A43066"/>
    <w:rsid w:val="00AC283F"/>
    <w:rsid w:val="00B65223"/>
    <w:rsid w:val="00B90571"/>
    <w:rsid w:val="00C3477F"/>
    <w:rsid w:val="00CB7ECD"/>
    <w:rsid w:val="00DA5DC9"/>
    <w:rsid w:val="00DE7409"/>
    <w:rsid w:val="00E75336"/>
    <w:rsid w:val="00EA1860"/>
    <w:rsid w:val="00F15D7A"/>
    <w:rsid w:val="00F222AE"/>
    <w:rsid w:val="00F766A7"/>
    <w:rsid w:val="00F8548A"/>
    <w:rsid w:val="00FA76C5"/>
    <w:rsid w:val="00FC60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2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83F"/>
    <w:rPr>
      <w:rFonts w:ascii="Tahoma" w:hAnsi="Tahoma" w:cs="Tahoma"/>
      <w:sz w:val="16"/>
      <w:szCs w:val="16"/>
    </w:rPr>
  </w:style>
  <w:style w:type="paragraph" w:styleId="ListParagraph">
    <w:name w:val="List Paragraph"/>
    <w:basedOn w:val="Normal"/>
    <w:uiPriority w:val="34"/>
    <w:qFormat/>
    <w:rsid w:val="006C114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1</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2019-12-09T20:07:00Z</cp:lastPrinted>
  <dcterms:created xsi:type="dcterms:W3CDTF">2019-07-31T13:19:00Z</dcterms:created>
  <dcterms:modified xsi:type="dcterms:W3CDTF">2019-12-17T16:43:00Z</dcterms:modified>
</cp:coreProperties>
</file>